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2E127" w14:textId="77777777" w:rsidR="00795EA8" w:rsidRPr="00B82BC5" w:rsidRDefault="003248E6" w:rsidP="00795EA8">
      <w:pPr>
        <w:pStyle w:val="Default"/>
        <w:rPr>
          <w:rFonts w:ascii="Arial" w:hAnsi="Arial" w:cs="Arial"/>
          <w:sz w:val="22"/>
          <w:szCs w:val="22"/>
        </w:rPr>
      </w:pPr>
      <w:r w:rsidRPr="00B82BC5">
        <w:rPr>
          <w:rFonts w:ascii="Arial" w:hAnsi="Arial" w:cs="Arial"/>
          <w:sz w:val="22"/>
          <w:szCs w:val="22"/>
        </w:rPr>
        <w:t>S</w:t>
      </w:r>
      <w:r w:rsidR="00925B2C" w:rsidRPr="00B82BC5">
        <w:rPr>
          <w:rFonts w:ascii="Arial" w:hAnsi="Arial" w:cs="Arial"/>
          <w:sz w:val="22"/>
          <w:szCs w:val="22"/>
        </w:rPr>
        <w:t>efton Community Learning Service launches summer course programme</w:t>
      </w:r>
    </w:p>
    <w:p w14:paraId="741466E9" w14:textId="77777777" w:rsidR="00795EA8" w:rsidRPr="00B82BC5" w:rsidRDefault="00795EA8" w:rsidP="00795EA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DBCFF5D" w14:textId="77777777" w:rsidR="00795EA8" w:rsidRPr="00B82BC5" w:rsidRDefault="00795EA8" w:rsidP="00795EA8">
      <w:pPr>
        <w:pStyle w:val="Pa1"/>
        <w:rPr>
          <w:rFonts w:ascii="Arial" w:hAnsi="Arial" w:cs="Arial"/>
          <w:sz w:val="22"/>
          <w:szCs w:val="22"/>
        </w:rPr>
      </w:pPr>
      <w:r w:rsidRPr="00B82BC5">
        <w:rPr>
          <w:rFonts w:ascii="Arial" w:hAnsi="Arial" w:cs="Arial"/>
          <w:sz w:val="22"/>
          <w:szCs w:val="22"/>
        </w:rPr>
        <w:t xml:space="preserve"> </w:t>
      </w:r>
    </w:p>
    <w:p w14:paraId="669D8366" w14:textId="77777777" w:rsidR="00925B2C" w:rsidRPr="00B82BC5" w:rsidRDefault="00925B2C" w:rsidP="00925B2C">
      <w:pPr>
        <w:pStyle w:val="Default"/>
        <w:rPr>
          <w:rFonts w:ascii="Arial" w:hAnsi="Arial" w:cs="Arial"/>
          <w:sz w:val="22"/>
          <w:szCs w:val="22"/>
        </w:rPr>
      </w:pPr>
      <w:r w:rsidRPr="00B82BC5">
        <w:rPr>
          <w:rFonts w:ascii="Arial" w:hAnsi="Arial" w:cs="Arial"/>
          <w:sz w:val="22"/>
          <w:szCs w:val="22"/>
        </w:rPr>
        <w:t>S</w:t>
      </w:r>
      <w:r w:rsidR="002B600E" w:rsidRPr="00B82BC5">
        <w:rPr>
          <w:rFonts w:ascii="Arial" w:hAnsi="Arial" w:cs="Arial"/>
          <w:sz w:val="22"/>
          <w:szCs w:val="22"/>
        </w:rPr>
        <w:t>efton Community Learning Service have revealed their latest list of courses to run for Summer 2021</w:t>
      </w:r>
    </w:p>
    <w:p w14:paraId="43C6E07B" w14:textId="77777777" w:rsidR="002B600E" w:rsidRPr="00B82BC5" w:rsidRDefault="002B600E" w:rsidP="00925B2C">
      <w:pPr>
        <w:pStyle w:val="Default"/>
        <w:rPr>
          <w:rFonts w:ascii="Arial" w:hAnsi="Arial" w:cs="Arial"/>
          <w:sz w:val="22"/>
          <w:szCs w:val="22"/>
        </w:rPr>
      </w:pPr>
    </w:p>
    <w:p w14:paraId="3F9EB543" w14:textId="77777777" w:rsidR="00795EA8" w:rsidRPr="00B82BC5" w:rsidRDefault="00795EA8" w:rsidP="00795EA8">
      <w:pPr>
        <w:pStyle w:val="Pa1"/>
        <w:rPr>
          <w:rStyle w:val="A1"/>
          <w:rFonts w:ascii="Arial" w:hAnsi="Arial" w:cs="Arial"/>
          <w:color w:val="auto"/>
        </w:rPr>
      </w:pPr>
      <w:r w:rsidRPr="00B82BC5">
        <w:rPr>
          <w:rStyle w:val="A1"/>
          <w:rFonts w:ascii="Arial" w:hAnsi="Arial" w:cs="Arial"/>
          <w:color w:val="auto"/>
        </w:rPr>
        <w:t>Whether you want to learn new skills to improve your mental wellbeing; support your children with school work; develop or change your career path</w:t>
      </w:r>
      <w:r w:rsidR="002B600E" w:rsidRPr="00B82BC5">
        <w:rPr>
          <w:rStyle w:val="A1"/>
          <w:rFonts w:ascii="Arial" w:hAnsi="Arial" w:cs="Arial"/>
          <w:color w:val="auto"/>
        </w:rPr>
        <w:t>: there are lots of courses for you to explore.</w:t>
      </w:r>
    </w:p>
    <w:p w14:paraId="469C985E" w14:textId="77777777" w:rsidR="00AD29D3" w:rsidRPr="00B82BC5" w:rsidRDefault="00AD29D3" w:rsidP="00AD29D3">
      <w:pPr>
        <w:pStyle w:val="Default"/>
        <w:rPr>
          <w:rFonts w:ascii="Arial" w:hAnsi="Arial" w:cs="Arial"/>
          <w:sz w:val="22"/>
          <w:szCs w:val="22"/>
        </w:rPr>
      </w:pPr>
    </w:p>
    <w:p w14:paraId="008E1D80" w14:textId="77777777" w:rsidR="00B82BC5" w:rsidRPr="00B82BC5" w:rsidRDefault="00AD29D3" w:rsidP="00AD29D3">
      <w:pPr>
        <w:pStyle w:val="Default"/>
        <w:rPr>
          <w:rFonts w:ascii="Arial" w:hAnsi="Arial" w:cs="Arial"/>
          <w:sz w:val="22"/>
          <w:szCs w:val="22"/>
        </w:rPr>
      </w:pPr>
      <w:r w:rsidRPr="00B82BC5">
        <w:rPr>
          <w:rFonts w:ascii="Arial" w:hAnsi="Arial" w:cs="Arial"/>
          <w:sz w:val="22"/>
          <w:szCs w:val="22"/>
        </w:rPr>
        <w:t>People in Sefton can access courses from photography, digital skills, first aid, local history and many more from a range of different locations across the borough.</w:t>
      </w:r>
    </w:p>
    <w:p w14:paraId="670E78B0" w14:textId="77777777" w:rsidR="00B82BC5" w:rsidRPr="00B82BC5" w:rsidRDefault="00B82BC5" w:rsidP="00AD29D3">
      <w:pPr>
        <w:pStyle w:val="Default"/>
        <w:rPr>
          <w:rFonts w:ascii="Arial" w:hAnsi="Arial" w:cs="Arial"/>
          <w:sz w:val="22"/>
          <w:szCs w:val="22"/>
        </w:rPr>
      </w:pPr>
    </w:p>
    <w:p w14:paraId="3138D2D4" w14:textId="77777777" w:rsidR="00AD29D3" w:rsidRPr="00B82BC5" w:rsidRDefault="00B82BC5" w:rsidP="00AD29D3">
      <w:pPr>
        <w:pStyle w:val="Default"/>
        <w:rPr>
          <w:rFonts w:ascii="Arial" w:hAnsi="Arial" w:cs="Arial"/>
          <w:sz w:val="22"/>
          <w:szCs w:val="22"/>
        </w:rPr>
      </w:pPr>
      <w:r w:rsidRPr="00B82BC5">
        <w:rPr>
          <w:rFonts w:ascii="Arial" w:hAnsi="Arial" w:cs="Arial"/>
          <w:sz w:val="22"/>
          <w:szCs w:val="22"/>
        </w:rPr>
        <w:t xml:space="preserve">People on low incomes can access some courses for free and others can pay £10 for their first course. </w:t>
      </w:r>
      <w:r w:rsidR="00AD29D3" w:rsidRPr="00B82BC5">
        <w:rPr>
          <w:rFonts w:ascii="Arial" w:hAnsi="Arial" w:cs="Arial"/>
          <w:sz w:val="22"/>
          <w:szCs w:val="22"/>
        </w:rPr>
        <w:t xml:space="preserve"> </w:t>
      </w:r>
    </w:p>
    <w:p w14:paraId="6BFCDA9E" w14:textId="77777777" w:rsidR="00B82BC5" w:rsidRPr="00B82BC5" w:rsidRDefault="00B82BC5" w:rsidP="00AD29D3">
      <w:pPr>
        <w:pStyle w:val="Default"/>
        <w:rPr>
          <w:rFonts w:ascii="Arial" w:hAnsi="Arial" w:cs="Arial"/>
          <w:sz w:val="22"/>
          <w:szCs w:val="22"/>
        </w:rPr>
      </w:pPr>
    </w:p>
    <w:p w14:paraId="5E5BC3CD" w14:textId="77777777" w:rsidR="00B82BC5" w:rsidRPr="00B82BC5" w:rsidRDefault="00B82BC5" w:rsidP="00AD29D3">
      <w:pPr>
        <w:pStyle w:val="Default"/>
        <w:rPr>
          <w:rFonts w:ascii="Arial" w:hAnsi="Arial" w:cs="Arial"/>
          <w:sz w:val="22"/>
          <w:szCs w:val="22"/>
        </w:rPr>
      </w:pPr>
      <w:r w:rsidRPr="00B82BC5">
        <w:rPr>
          <w:rFonts w:ascii="Arial" w:hAnsi="Arial" w:cs="Arial"/>
          <w:sz w:val="22"/>
          <w:szCs w:val="22"/>
        </w:rPr>
        <w:t xml:space="preserve">Sefton Community Learning Centre also offer English, Maths and ESOL courses for free subject to assessment. </w:t>
      </w:r>
    </w:p>
    <w:p w14:paraId="0173789A" w14:textId="77777777" w:rsidR="002B600E" w:rsidRPr="00B82BC5" w:rsidRDefault="002B600E" w:rsidP="002B600E">
      <w:pPr>
        <w:pStyle w:val="Default"/>
        <w:rPr>
          <w:rFonts w:ascii="Arial" w:hAnsi="Arial" w:cs="Arial"/>
          <w:sz w:val="22"/>
          <w:szCs w:val="22"/>
        </w:rPr>
      </w:pPr>
    </w:p>
    <w:p w14:paraId="45E6595A" w14:textId="77777777" w:rsidR="002B600E" w:rsidRPr="00B82BC5" w:rsidRDefault="002B600E" w:rsidP="002B600E">
      <w:pPr>
        <w:pStyle w:val="Default"/>
        <w:rPr>
          <w:rFonts w:ascii="Arial" w:hAnsi="Arial" w:cs="Arial"/>
          <w:sz w:val="22"/>
          <w:szCs w:val="22"/>
        </w:rPr>
      </w:pPr>
      <w:r w:rsidRPr="00B82BC5">
        <w:rPr>
          <w:rFonts w:ascii="Arial" w:hAnsi="Arial" w:cs="Arial"/>
          <w:sz w:val="22"/>
          <w:szCs w:val="22"/>
        </w:rPr>
        <w:t xml:space="preserve">Due to covid </w:t>
      </w:r>
      <w:r w:rsidR="00EE4222" w:rsidRPr="00B82BC5">
        <w:rPr>
          <w:rFonts w:ascii="Arial" w:hAnsi="Arial" w:cs="Arial"/>
          <w:sz w:val="22"/>
          <w:szCs w:val="22"/>
        </w:rPr>
        <w:t>restrictions</w:t>
      </w:r>
      <w:r w:rsidRPr="00B82BC5">
        <w:rPr>
          <w:rFonts w:ascii="Arial" w:hAnsi="Arial" w:cs="Arial"/>
          <w:sz w:val="22"/>
          <w:szCs w:val="22"/>
        </w:rPr>
        <w:t xml:space="preserve">, some courses will be online only, however some will take the form of blended learning while others will be delivered face to face, subject to the current roadmap of </w:t>
      </w:r>
      <w:r w:rsidR="00EE4222" w:rsidRPr="00B82BC5">
        <w:rPr>
          <w:rFonts w:ascii="Arial" w:hAnsi="Arial" w:cs="Arial"/>
          <w:sz w:val="22"/>
          <w:szCs w:val="22"/>
        </w:rPr>
        <w:t xml:space="preserve">the easing of </w:t>
      </w:r>
      <w:r w:rsidRPr="00B82BC5">
        <w:rPr>
          <w:rFonts w:ascii="Arial" w:hAnsi="Arial" w:cs="Arial"/>
          <w:sz w:val="22"/>
          <w:szCs w:val="22"/>
        </w:rPr>
        <w:t>restrictions</w:t>
      </w:r>
      <w:r w:rsidR="00EE4222" w:rsidRPr="00B82BC5">
        <w:rPr>
          <w:rFonts w:ascii="Arial" w:hAnsi="Arial" w:cs="Arial"/>
          <w:sz w:val="22"/>
          <w:szCs w:val="22"/>
        </w:rPr>
        <w:t xml:space="preserve">. </w:t>
      </w:r>
    </w:p>
    <w:p w14:paraId="30FEAE62" w14:textId="77777777" w:rsidR="00EE4222" w:rsidRPr="00B82BC5" w:rsidRDefault="00EE4222" w:rsidP="002B600E">
      <w:pPr>
        <w:pStyle w:val="Default"/>
        <w:rPr>
          <w:rFonts w:ascii="Arial" w:hAnsi="Arial" w:cs="Arial"/>
          <w:sz w:val="22"/>
          <w:szCs w:val="22"/>
        </w:rPr>
      </w:pPr>
    </w:p>
    <w:p w14:paraId="3574BEFE" w14:textId="77777777" w:rsidR="00EE4222" w:rsidRPr="00B82BC5" w:rsidRDefault="00EE4222" w:rsidP="002B600E">
      <w:pPr>
        <w:pStyle w:val="Default"/>
        <w:rPr>
          <w:rFonts w:ascii="Arial" w:hAnsi="Arial" w:cs="Arial"/>
          <w:sz w:val="22"/>
          <w:szCs w:val="22"/>
        </w:rPr>
      </w:pPr>
      <w:r w:rsidRPr="00B82BC5">
        <w:rPr>
          <w:rFonts w:ascii="Arial" w:hAnsi="Arial" w:cs="Arial"/>
          <w:sz w:val="22"/>
          <w:szCs w:val="22"/>
        </w:rPr>
        <w:t xml:space="preserve">All face to face courses will be delivered in covid secure environment and all necessary steps will be taken to ensure the safety of students. </w:t>
      </w:r>
    </w:p>
    <w:p w14:paraId="5ACFE47F" w14:textId="77777777" w:rsidR="002B600E" w:rsidRPr="00B82BC5" w:rsidRDefault="002B600E" w:rsidP="002B600E">
      <w:pPr>
        <w:pStyle w:val="Default"/>
        <w:rPr>
          <w:rFonts w:ascii="Arial" w:hAnsi="Arial" w:cs="Arial"/>
          <w:sz w:val="22"/>
          <w:szCs w:val="22"/>
        </w:rPr>
      </w:pPr>
    </w:p>
    <w:p w14:paraId="747DCE40" w14:textId="77777777" w:rsidR="00C54B10" w:rsidRPr="00B82BC5" w:rsidRDefault="00795EA8" w:rsidP="00795EA8">
      <w:pPr>
        <w:rPr>
          <w:rFonts w:cs="Arial"/>
        </w:rPr>
      </w:pPr>
      <w:r w:rsidRPr="00B82BC5">
        <w:rPr>
          <w:rStyle w:val="A1"/>
          <w:rFonts w:cs="Arial"/>
          <w:bCs/>
          <w:color w:val="auto"/>
        </w:rPr>
        <w:t xml:space="preserve">For further information or to enrol </w:t>
      </w:r>
      <w:r w:rsidRPr="00B82BC5">
        <w:rPr>
          <w:rStyle w:val="A1"/>
          <w:rFonts w:cs="Arial"/>
          <w:color w:val="auto"/>
        </w:rPr>
        <w:t>contact us by email at</w:t>
      </w:r>
      <w:r w:rsidR="00B82BC5" w:rsidRPr="00B82BC5">
        <w:rPr>
          <w:rStyle w:val="A1"/>
          <w:rFonts w:cs="Arial"/>
          <w:color w:val="auto"/>
        </w:rPr>
        <w:t xml:space="preserve"> </w:t>
      </w:r>
      <w:hyperlink r:id="rId7" w:history="1">
        <w:r w:rsidR="00B82BC5" w:rsidRPr="00B82BC5">
          <w:rPr>
            <w:rStyle w:val="Hyperlink"/>
            <w:rFonts w:cs="Arial"/>
          </w:rPr>
          <w:t>mailto:communitylearningservice@sefton.gov.uk</w:t>
        </w:r>
      </w:hyperlink>
      <w:r w:rsidRPr="00B82BC5">
        <w:rPr>
          <w:rStyle w:val="A1"/>
          <w:rFonts w:cs="Arial"/>
          <w:color w:val="auto"/>
        </w:rPr>
        <w:t xml:space="preserve">, by phone on </w:t>
      </w:r>
      <w:r w:rsidRPr="00B82BC5">
        <w:rPr>
          <w:rStyle w:val="A1"/>
          <w:rFonts w:cs="Arial"/>
          <w:bCs/>
          <w:color w:val="auto"/>
        </w:rPr>
        <w:t>0151 934 4546</w:t>
      </w:r>
      <w:r w:rsidRPr="00B82BC5">
        <w:rPr>
          <w:rStyle w:val="A1"/>
          <w:rFonts w:cs="Arial"/>
          <w:color w:val="auto"/>
        </w:rPr>
        <w:t xml:space="preserve">, or visit our </w:t>
      </w:r>
      <w:hyperlink r:id="rId8" w:history="1">
        <w:r w:rsidRPr="00B82BC5">
          <w:rPr>
            <w:rStyle w:val="Hyperlink"/>
            <w:rFonts w:cs="Arial"/>
          </w:rPr>
          <w:t>we</w:t>
        </w:r>
        <w:bookmarkStart w:id="0" w:name="_GoBack"/>
        <w:bookmarkEnd w:id="0"/>
        <w:r w:rsidRPr="00B82BC5">
          <w:rPr>
            <w:rStyle w:val="Hyperlink"/>
            <w:rFonts w:cs="Arial"/>
          </w:rPr>
          <w:t>bpage</w:t>
        </w:r>
      </w:hyperlink>
    </w:p>
    <w:sectPr w:rsidR="00C54B10" w:rsidRPr="00B82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og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A8"/>
    <w:rsid w:val="002B600E"/>
    <w:rsid w:val="003248E6"/>
    <w:rsid w:val="00795EA8"/>
    <w:rsid w:val="00925B2C"/>
    <w:rsid w:val="00AD29D3"/>
    <w:rsid w:val="00B82BC5"/>
    <w:rsid w:val="00C54B10"/>
    <w:rsid w:val="00EE4222"/>
    <w:rsid w:val="00FB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EC378"/>
  <w15:chartTrackingRefBased/>
  <w15:docId w15:val="{AA9EF8AC-004C-49FE-B680-4B0F9CBB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5EA8"/>
    <w:pPr>
      <w:autoSpaceDE w:val="0"/>
      <w:autoSpaceDN w:val="0"/>
      <w:adjustRightInd w:val="0"/>
      <w:spacing w:after="0" w:line="240" w:lineRule="auto"/>
    </w:pPr>
    <w:rPr>
      <w:rFonts w:ascii="Vogue" w:hAnsi="Vogue" w:cs="Vogue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95EA8"/>
    <w:pPr>
      <w:spacing w:line="1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795EA8"/>
    <w:rPr>
      <w:rFonts w:cs="Vogue"/>
      <w:color w:val="000000"/>
      <w:sz w:val="22"/>
      <w:szCs w:val="22"/>
    </w:rPr>
  </w:style>
  <w:style w:type="paragraph" w:customStyle="1" w:styleId="Pa2">
    <w:name w:val="Pa2"/>
    <w:basedOn w:val="Default"/>
    <w:next w:val="Default"/>
    <w:uiPriority w:val="99"/>
    <w:rsid w:val="00795EA8"/>
    <w:pPr>
      <w:spacing w:line="14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B82B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2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fton.gov.uk/communitylearnin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communitylearningservice@sefton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9F54BC0BC6E4BB46DB6255ECE8F0C" ma:contentTypeVersion="13" ma:contentTypeDescription="Create a new document." ma:contentTypeScope="" ma:versionID="85f64e897a959f7e2e378723ccc62c33">
  <xsd:schema xmlns:xsd="http://www.w3.org/2001/XMLSchema" xmlns:xs="http://www.w3.org/2001/XMLSchema" xmlns:p="http://schemas.microsoft.com/office/2006/metadata/properties" xmlns:ns3="5bae2847-5b52-48fe-88f3-3b8d4f245106" xmlns:ns4="05e5f6b2-6a0a-4a80-88c1-99655ef352e2" targetNamespace="http://schemas.microsoft.com/office/2006/metadata/properties" ma:root="true" ma:fieldsID="93e90b83104fdfe01caf6ce8ede384f2" ns3:_="" ns4:_="">
    <xsd:import namespace="5bae2847-5b52-48fe-88f3-3b8d4f245106"/>
    <xsd:import namespace="05e5f6b2-6a0a-4a80-88c1-99655ef352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e2847-5b52-48fe-88f3-3b8d4f245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5f6b2-6a0a-4a80-88c1-99655ef35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F0723B-258B-45E2-8677-5E1A327B8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e2847-5b52-48fe-88f3-3b8d4f245106"/>
    <ds:schemaRef ds:uri="05e5f6b2-6a0a-4a80-88c1-99655ef35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EC6ED-9ECA-4DBF-8EC3-632AB3AC8E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E9F1E-9D64-4321-A56E-D77D360C89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Bridie Finnan</dc:creator>
  <cp:keywords/>
  <dc:description/>
  <cp:lastModifiedBy>Bridie Finnan</cp:lastModifiedBy>
  <cp:revision>1</cp:revision>
  <dcterms:created xsi:type="dcterms:W3CDTF">2021-03-25T09:49:00Z</dcterms:created>
  <dcterms:modified xsi:type="dcterms:W3CDTF">2021-03-25T15:22:00Z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0x010100B8C9F54BC0BC6E4BB46DB6255ECE8F0C</vt:lpwstr>
  </property>
</Properties>
</file>